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081" w:rsidRPr="00707367" w:rsidRDefault="00C144F4" w:rsidP="00B62081">
      <w:pPr>
        <w:pStyle w:val="Sansinterligne"/>
        <w:jc w:val="center"/>
        <w:rPr>
          <w:rFonts w:ascii="Arial" w:hAnsi="Arial" w:cs="Arial"/>
          <w:b/>
          <w:szCs w:val="18"/>
        </w:rPr>
      </w:pPr>
      <w:r w:rsidRPr="00707367">
        <w:rPr>
          <w:rFonts w:ascii="Arial" w:hAnsi="Arial" w:cs="Arial"/>
          <w:b/>
          <w:szCs w:val="18"/>
        </w:rPr>
        <w:t>Séance de Conseil Municipal du</w:t>
      </w:r>
      <w:r w:rsidR="008D412C">
        <w:rPr>
          <w:rFonts w:ascii="Arial" w:hAnsi="Arial" w:cs="Arial"/>
          <w:b/>
          <w:szCs w:val="18"/>
        </w:rPr>
        <w:t xml:space="preserve"> 25 juin</w:t>
      </w:r>
      <w:r w:rsidR="0084200C" w:rsidRPr="00707367">
        <w:rPr>
          <w:rFonts w:ascii="Arial" w:hAnsi="Arial" w:cs="Arial"/>
          <w:b/>
          <w:szCs w:val="18"/>
        </w:rPr>
        <w:t xml:space="preserve"> </w:t>
      </w:r>
      <w:r w:rsidR="009167E1">
        <w:rPr>
          <w:rFonts w:ascii="Arial" w:hAnsi="Arial" w:cs="Arial"/>
          <w:b/>
          <w:szCs w:val="18"/>
        </w:rPr>
        <w:t>2013</w:t>
      </w:r>
    </w:p>
    <w:p w:rsidR="00B62081" w:rsidRPr="00707367" w:rsidRDefault="00B62081" w:rsidP="00B62081">
      <w:pPr>
        <w:pStyle w:val="Sansinterligne"/>
        <w:jc w:val="center"/>
        <w:rPr>
          <w:rFonts w:ascii="Arial" w:hAnsi="Arial" w:cs="Arial"/>
          <w:b/>
          <w:szCs w:val="18"/>
        </w:rPr>
      </w:pPr>
      <w:r w:rsidRPr="00707367">
        <w:rPr>
          <w:rFonts w:ascii="Arial" w:hAnsi="Arial" w:cs="Arial"/>
          <w:b/>
          <w:szCs w:val="18"/>
        </w:rPr>
        <w:t>Compte-rendu sommaire</w:t>
      </w:r>
    </w:p>
    <w:p w:rsidR="00B62081" w:rsidRPr="00707367" w:rsidRDefault="00B62081" w:rsidP="00B62081">
      <w:pPr>
        <w:pStyle w:val="Sansinterligne"/>
        <w:rPr>
          <w:rFonts w:ascii="Arial" w:hAnsi="Arial" w:cs="Arial"/>
          <w:b/>
          <w:szCs w:val="18"/>
        </w:rPr>
      </w:pPr>
    </w:p>
    <w:p w:rsidR="00E87ECF" w:rsidRPr="00707367" w:rsidRDefault="00E87ECF" w:rsidP="00E87ECF">
      <w:pPr>
        <w:pStyle w:val="Sansinterligne"/>
        <w:jc w:val="both"/>
        <w:rPr>
          <w:sz w:val="26"/>
          <w:u w:val="single"/>
        </w:rPr>
      </w:pPr>
      <w:r w:rsidRPr="00707367">
        <w:rPr>
          <w:sz w:val="26"/>
          <w:u w:val="single"/>
        </w:rPr>
        <w:t>Membres présents :</w:t>
      </w:r>
      <w:r w:rsidRPr="00707367">
        <w:rPr>
          <w:sz w:val="26"/>
        </w:rPr>
        <w:tab/>
      </w:r>
      <w:r w:rsidRPr="00707367">
        <w:rPr>
          <w:sz w:val="26"/>
        </w:rPr>
        <w:tab/>
      </w:r>
      <w:r w:rsidRPr="00707367">
        <w:rPr>
          <w:sz w:val="26"/>
        </w:rPr>
        <w:tab/>
      </w:r>
      <w:r w:rsidRPr="00707367">
        <w:rPr>
          <w:sz w:val="26"/>
          <w:u w:val="single"/>
        </w:rPr>
        <w:t>Membres absents :</w:t>
      </w:r>
    </w:p>
    <w:p w:rsidR="000A2CC8" w:rsidRPr="00707367" w:rsidRDefault="00E87ECF" w:rsidP="000A2CC8">
      <w:pPr>
        <w:pStyle w:val="Sansinterligne"/>
        <w:jc w:val="both"/>
        <w:rPr>
          <w:sz w:val="26"/>
        </w:rPr>
      </w:pPr>
      <w:r w:rsidRPr="00707367">
        <w:rPr>
          <w:sz w:val="26"/>
        </w:rPr>
        <w:t>GALLAY Gilbert</w:t>
      </w:r>
      <w:r w:rsidRPr="00707367">
        <w:rPr>
          <w:sz w:val="26"/>
        </w:rPr>
        <w:tab/>
      </w:r>
      <w:r w:rsidRPr="00707367">
        <w:rPr>
          <w:sz w:val="26"/>
        </w:rPr>
        <w:tab/>
      </w:r>
      <w:r w:rsidRPr="00707367">
        <w:rPr>
          <w:sz w:val="26"/>
        </w:rPr>
        <w:tab/>
      </w:r>
      <w:r w:rsidR="000A2CC8" w:rsidRPr="00707367">
        <w:rPr>
          <w:sz w:val="26"/>
        </w:rPr>
        <w:t>DEMESTE Isabelle</w:t>
      </w:r>
    </w:p>
    <w:p w:rsidR="009167E1" w:rsidRDefault="005A19AF" w:rsidP="009167E1">
      <w:pPr>
        <w:pStyle w:val="Sansinterligne"/>
        <w:jc w:val="both"/>
        <w:rPr>
          <w:sz w:val="26"/>
        </w:rPr>
      </w:pPr>
      <w:r>
        <w:rPr>
          <w:sz w:val="26"/>
        </w:rPr>
        <w:t>GALLAY Cyrille</w:t>
      </w:r>
      <w:r w:rsidR="009167E1">
        <w:rPr>
          <w:sz w:val="26"/>
        </w:rPr>
        <w:tab/>
      </w:r>
      <w:r w:rsidR="009167E1">
        <w:rPr>
          <w:sz w:val="26"/>
        </w:rPr>
        <w:tab/>
      </w:r>
      <w:r w:rsidR="009167E1">
        <w:rPr>
          <w:sz w:val="26"/>
        </w:rPr>
        <w:tab/>
      </w:r>
      <w:r w:rsidR="002964C2">
        <w:rPr>
          <w:sz w:val="26"/>
        </w:rPr>
        <w:t>G</w:t>
      </w:r>
      <w:r w:rsidR="009167E1" w:rsidRPr="00707367">
        <w:rPr>
          <w:sz w:val="26"/>
        </w:rPr>
        <w:t>RAZINI Angélique</w:t>
      </w:r>
    </w:p>
    <w:p w:rsidR="009167E1" w:rsidRPr="00707367" w:rsidRDefault="00681126" w:rsidP="009167E1">
      <w:pPr>
        <w:pStyle w:val="Sansinterligne"/>
        <w:jc w:val="both"/>
        <w:rPr>
          <w:sz w:val="26"/>
        </w:rPr>
      </w:pPr>
      <w:r w:rsidRPr="00707367">
        <w:rPr>
          <w:sz w:val="26"/>
        </w:rPr>
        <w:t>MICHAUD Maurice</w:t>
      </w:r>
      <w:r w:rsidR="009167E1">
        <w:rPr>
          <w:sz w:val="26"/>
        </w:rPr>
        <w:tab/>
      </w:r>
      <w:r w:rsidR="009167E1">
        <w:rPr>
          <w:sz w:val="26"/>
        </w:rPr>
        <w:tab/>
      </w:r>
      <w:r w:rsidR="009167E1">
        <w:rPr>
          <w:sz w:val="26"/>
        </w:rPr>
        <w:tab/>
      </w:r>
      <w:r w:rsidR="009167E1" w:rsidRPr="00707367">
        <w:rPr>
          <w:sz w:val="26"/>
        </w:rPr>
        <w:t>GRAZINI Bernard</w:t>
      </w:r>
    </w:p>
    <w:p w:rsidR="00E87ECF" w:rsidRPr="00707367" w:rsidRDefault="00E87ECF" w:rsidP="00E87ECF">
      <w:pPr>
        <w:pStyle w:val="Sansinterligne"/>
        <w:jc w:val="both"/>
        <w:rPr>
          <w:sz w:val="26"/>
        </w:rPr>
      </w:pPr>
      <w:r w:rsidRPr="00707367">
        <w:rPr>
          <w:sz w:val="26"/>
        </w:rPr>
        <w:t>REQUET Isabelle</w:t>
      </w:r>
      <w:r w:rsidRPr="00707367">
        <w:rPr>
          <w:sz w:val="26"/>
        </w:rPr>
        <w:tab/>
      </w:r>
      <w:r w:rsidRPr="00707367">
        <w:rPr>
          <w:sz w:val="26"/>
        </w:rPr>
        <w:tab/>
      </w:r>
      <w:r w:rsidRPr="00707367">
        <w:rPr>
          <w:sz w:val="26"/>
        </w:rPr>
        <w:tab/>
      </w:r>
    </w:p>
    <w:p w:rsidR="009D29BE" w:rsidRPr="00707367" w:rsidRDefault="009D29BE" w:rsidP="00E87ECF">
      <w:pPr>
        <w:pStyle w:val="Sansinterligne"/>
        <w:jc w:val="both"/>
        <w:rPr>
          <w:sz w:val="26"/>
        </w:rPr>
      </w:pPr>
      <w:r w:rsidRPr="00707367">
        <w:rPr>
          <w:sz w:val="26"/>
        </w:rPr>
        <w:t>MOREL Nicolas</w:t>
      </w:r>
    </w:p>
    <w:p w:rsidR="006E1EEE" w:rsidRPr="00707367" w:rsidRDefault="009D29BE" w:rsidP="00751B19">
      <w:pPr>
        <w:pStyle w:val="Sansinterligne"/>
        <w:jc w:val="both"/>
        <w:rPr>
          <w:sz w:val="26"/>
        </w:rPr>
      </w:pPr>
      <w:r w:rsidRPr="00707367">
        <w:rPr>
          <w:sz w:val="26"/>
        </w:rPr>
        <w:t xml:space="preserve">HAUTEVILLE </w:t>
      </w:r>
      <w:r w:rsidR="00FC1452" w:rsidRPr="00707367">
        <w:rPr>
          <w:sz w:val="26"/>
        </w:rPr>
        <w:t>Jérôme</w:t>
      </w:r>
    </w:p>
    <w:p w:rsidR="005A19AF" w:rsidRPr="00707367" w:rsidRDefault="005A19AF" w:rsidP="005A19AF">
      <w:pPr>
        <w:pStyle w:val="Sansinterligne"/>
        <w:jc w:val="both"/>
        <w:rPr>
          <w:sz w:val="26"/>
        </w:rPr>
      </w:pPr>
      <w:r>
        <w:rPr>
          <w:sz w:val="26"/>
        </w:rPr>
        <w:t>HAUTEVILLE Ludivine</w:t>
      </w:r>
      <w:r w:rsidR="009167E1">
        <w:rPr>
          <w:sz w:val="26"/>
        </w:rPr>
        <w:tab/>
      </w:r>
      <w:r w:rsidR="009167E1">
        <w:rPr>
          <w:sz w:val="26"/>
        </w:rPr>
        <w:tab/>
      </w:r>
      <w:r w:rsidRPr="00707367">
        <w:rPr>
          <w:sz w:val="26"/>
        </w:rPr>
        <w:t>Secrétaire de séance : Cyrille Gallay</w:t>
      </w:r>
    </w:p>
    <w:p w:rsidR="00A87ED7" w:rsidRPr="00707367" w:rsidRDefault="00A87ED7" w:rsidP="00E87ECF">
      <w:pPr>
        <w:pStyle w:val="Sansinterligne"/>
        <w:jc w:val="both"/>
        <w:rPr>
          <w:sz w:val="26"/>
        </w:rPr>
      </w:pPr>
    </w:p>
    <w:p w:rsidR="000327FA" w:rsidRPr="00707367" w:rsidRDefault="00E87ECF" w:rsidP="00B62081">
      <w:pPr>
        <w:pStyle w:val="Sansinterligne"/>
        <w:jc w:val="both"/>
        <w:rPr>
          <w:rFonts w:ascii="Arial" w:hAnsi="Arial" w:cs="Arial"/>
          <w:b/>
          <w:szCs w:val="18"/>
          <w:u w:val="single"/>
        </w:rPr>
      </w:pPr>
      <w:r w:rsidRPr="00707367">
        <w:rPr>
          <w:rFonts w:ascii="Arial" w:hAnsi="Arial" w:cs="Arial"/>
          <w:b/>
          <w:szCs w:val="18"/>
          <w:u w:val="single"/>
        </w:rPr>
        <w:t xml:space="preserve">Validation du compte-rendu de la séance du </w:t>
      </w:r>
      <w:r w:rsidR="00C25286">
        <w:rPr>
          <w:rFonts w:ascii="Arial" w:hAnsi="Arial" w:cs="Arial"/>
          <w:b/>
          <w:szCs w:val="18"/>
          <w:u w:val="single"/>
        </w:rPr>
        <w:t>5</w:t>
      </w:r>
      <w:r w:rsidRPr="00707367">
        <w:rPr>
          <w:rFonts w:ascii="Arial" w:hAnsi="Arial" w:cs="Arial"/>
          <w:b/>
          <w:szCs w:val="18"/>
          <w:u w:val="single"/>
        </w:rPr>
        <w:t xml:space="preserve"> </w:t>
      </w:r>
      <w:r w:rsidR="00B030A1">
        <w:rPr>
          <w:rFonts w:ascii="Arial" w:hAnsi="Arial" w:cs="Arial"/>
          <w:b/>
          <w:szCs w:val="18"/>
          <w:u w:val="single"/>
        </w:rPr>
        <w:t>avril</w:t>
      </w:r>
      <w:r w:rsidR="005A19AF">
        <w:rPr>
          <w:rFonts w:ascii="Arial" w:hAnsi="Arial" w:cs="Arial"/>
          <w:b/>
          <w:szCs w:val="18"/>
          <w:u w:val="single"/>
        </w:rPr>
        <w:t xml:space="preserve"> </w:t>
      </w:r>
      <w:r w:rsidR="009167E1">
        <w:rPr>
          <w:rFonts w:ascii="Arial" w:hAnsi="Arial" w:cs="Arial"/>
          <w:b/>
          <w:szCs w:val="18"/>
          <w:u w:val="single"/>
        </w:rPr>
        <w:t>201</w:t>
      </w:r>
      <w:r w:rsidR="00B030A1">
        <w:rPr>
          <w:rFonts w:ascii="Arial" w:hAnsi="Arial" w:cs="Arial"/>
          <w:b/>
          <w:szCs w:val="18"/>
          <w:u w:val="single"/>
        </w:rPr>
        <w:t>3</w:t>
      </w:r>
    </w:p>
    <w:p w:rsidR="000A2CC8" w:rsidRPr="00707367" w:rsidRDefault="00681126" w:rsidP="00B62081">
      <w:pPr>
        <w:pStyle w:val="Sansinterligne"/>
        <w:jc w:val="both"/>
        <w:rPr>
          <w:rFonts w:ascii="Arial" w:hAnsi="Arial" w:cs="Arial"/>
          <w:szCs w:val="18"/>
        </w:rPr>
      </w:pPr>
      <w:r w:rsidRPr="00707367">
        <w:rPr>
          <w:rFonts w:ascii="Arial" w:hAnsi="Arial" w:cs="Arial"/>
          <w:szCs w:val="18"/>
        </w:rPr>
        <w:t>Accord à l’unanimité.</w:t>
      </w:r>
    </w:p>
    <w:p w:rsidR="009E6473" w:rsidRDefault="009E6473" w:rsidP="00B62081">
      <w:pPr>
        <w:pStyle w:val="Sansinterligne"/>
        <w:jc w:val="both"/>
        <w:rPr>
          <w:rFonts w:ascii="Arial" w:hAnsi="Arial" w:cs="Arial"/>
          <w:szCs w:val="18"/>
        </w:rPr>
      </w:pPr>
    </w:p>
    <w:p w:rsidR="00C25286" w:rsidRPr="00C25286" w:rsidRDefault="00C25286" w:rsidP="00B62081">
      <w:pPr>
        <w:pStyle w:val="Sansinterligne"/>
        <w:jc w:val="both"/>
        <w:rPr>
          <w:rFonts w:ascii="Arial" w:hAnsi="Arial" w:cs="Arial"/>
          <w:b/>
          <w:szCs w:val="18"/>
          <w:u w:val="single"/>
        </w:rPr>
      </w:pPr>
      <w:r w:rsidRPr="00C25286">
        <w:rPr>
          <w:rFonts w:ascii="Arial" w:hAnsi="Arial" w:cs="Arial"/>
          <w:b/>
          <w:szCs w:val="18"/>
          <w:u w:val="single"/>
        </w:rPr>
        <w:t>Projet de desserte forestière</w:t>
      </w:r>
    </w:p>
    <w:p w:rsidR="00F941AD" w:rsidRDefault="00F941AD" w:rsidP="00B62081">
      <w:pPr>
        <w:pStyle w:val="Sansinterligne"/>
        <w:jc w:val="both"/>
        <w:rPr>
          <w:rFonts w:ascii="Arial" w:hAnsi="Arial" w:cs="Arial"/>
          <w:szCs w:val="18"/>
        </w:rPr>
      </w:pPr>
      <w:r>
        <w:rPr>
          <w:rFonts w:ascii="Arial" w:hAnsi="Arial" w:cs="Arial"/>
          <w:szCs w:val="18"/>
        </w:rPr>
        <w:t xml:space="preserve">Dans le cadre de la charte forestière du Haut Chablais, </w:t>
      </w:r>
      <w:r w:rsidR="00071990">
        <w:rPr>
          <w:rFonts w:ascii="Arial" w:hAnsi="Arial" w:cs="Arial"/>
          <w:szCs w:val="18"/>
        </w:rPr>
        <w:t>Monsieur le Maire présente u</w:t>
      </w:r>
      <w:r w:rsidR="00071990" w:rsidRPr="00071990">
        <w:rPr>
          <w:rFonts w:ascii="Arial" w:hAnsi="Arial" w:cs="Arial"/>
          <w:szCs w:val="18"/>
        </w:rPr>
        <w:t xml:space="preserve">n </w:t>
      </w:r>
      <w:r w:rsidR="00071990">
        <w:rPr>
          <w:rFonts w:ascii="Arial" w:hAnsi="Arial" w:cs="Arial"/>
          <w:szCs w:val="18"/>
        </w:rPr>
        <w:t xml:space="preserve">projet </w:t>
      </w:r>
      <w:r>
        <w:rPr>
          <w:rFonts w:ascii="Arial" w:hAnsi="Arial" w:cs="Arial"/>
          <w:szCs w:val="18"/>
        </w:rPr>
        <w:t>d’amélioration de la liaison CHEVENOZ-LA FORCLAZ par la transformation d’une piste forestière en route forestière. Chaque Mairie s’engage à mener les études techniques préalables sur sa commune pour ce projet.</w:t>
      </w:r>
    </w:p>
    <w:p w:rsidR="00071990" w:rsidRPr="00071990" w:rsidRDefault="00071990" w:rsidP="00B62081">
      <w:pPr>
        <w:pStyle w:val="Sansinterligne"/>
        <w:jc w:val="both"/>
        <w:rPr>
          <w:rFonts w:ascii="Arial" w:hAnsi="Arial" w:cs="Arial"/>
          <w:szCs w:val="18"/>
        </w:rPr>
      </w:pPr>
      <w:r>
        <w:rPr>
          <w:rFonts w:ascii="Arial" w:hAnsi="Arial" w:cs="Arial"/>
          <w:szCs w:val="18"/>
        </w:rPr>
        <w:t>Accord à l’unanimité.</w:t>
      </w:r>
    </w:p>
    <w:p w:rsidR="009167E1" w:rsidRDefault="009167E1" w:rsidP="00B62081">
      <w:pPr>
        <w:pStyle w:val="Sansinterligne"/>
        <w:jc w:val="both"/>
        <w:rPr>
          <w:rFonts w:ascii="Arial" w:hAnsi="Arial" w:cs="Arial"/>
          <w:b/>
          <w:szCs w:val="18"/>
          <w:u w:val="single"/>
        </w:rPr>
      </w:pPr>
    </w:p>
    <w:p w:rsidR="008D412C" w:rsidRDefault="00C25286" w:rsidP="00B62081">
      <w:pPr>
        <w:pStyle w:val="Sansinterligne"/>
        <w:jc w:val="both"/>
        <w:rPr>
          <w:rFonts w:ascii="Arial" w:hAnsi="Arial" w:cs="Arial"/>
          <w:b/>
          <w:szCs w:val="18"/>
          <w:u w:val="single"/>
        </w:rPr>
      </w:pPr>
      <w:r>
        <w:rPr>
          <w:rFonts w:ascii="Arial" w:hAnsi="Arial" w:cs="Arial"/>
          <w:b/>
          <w:szCs w:val="18"/>
          <w:u w:val="single"/>
        </w:rPr>
        <w:t xml:space="preserve">Balisage du sentier Le Cruet-Tréchauffé </w:t>
      </w:r>
    </w:p>
    <w:p w:rsidR="008D412C" w:rsidRDefault="008D412C" w:rsidP="00B62081">
      <w:pPr>
        <w:pStyle w:val="Sansinterligne"/>
        <w:jc w:val="both"/>
        <w:rPr>
          <w:rFonts w:ascii="Arial" w:hAnsi="Arial" w:cs="Arial"/>
          <w:szCs w:val="18"/>
        </w:rPr>
      </w:pPr>
      <w:r>
        <w:rPr>
          <w:rFonts w:ascii="Arial" w:hAnsi="Arial" w:cs="Arial"/>
          <w:szCs w:val="18"/>
        </w:rPr>
        <w:t>Monsieur Le Maire informe le Conseil Municipal que dans le cadre de la charte départementale de balisage, la commune doit demander l’intervention du Conseil Général afin d’obtenir un soutien technique pour l’élaboration du plan de balisage du sentier Le Cruet-Tréchauffé.</w:t>
      </w:r>
    </w:p>
    <w:p w:rsidR="00071990" w:rsidRDefault="00071990" w:rsidP="00B62081">
      <w:pPr>
        <w:pStyle w:val="Sansinterligne"/>
        <w:jc w:val="both"/>
        <w:rPr>
          <w:rFonts w:ascii="Arial" w:hAnsi="Arial" w:cs="Arial"/>
          <w:szCs w:val="18"/>
        </w:rPr>
      </w:pPr>
      <w:r>
        <w:rPr>
          <w:rFonts w:ascii="Arial" w:hAnsi="Arial" w:cs="Arial"/>
          <w:szCs w:val="18"/>
        </w:rPr>
        <w:t>Accord à l’unanimité.</w:t>
      </w:r>
    </w:p>
    <w:p w:rsidR="009167E1" w:rsidRDefault="009167E1" w:rsidP="00B62081">
      <w:pPr>
        <w:pStyle w:val="Sansinterligne"/>
        <w:jc w:val="both"/>
        <w:rPr>
          <w:rFonts w:ascii="Arial" w:hAnsi="Arial" w:cs="Arial"/>
          <w:b/>
          <w:szCs w:val="18"/>
          <w:u w:val="single"/>
        </w:rPr>
      </w:pPr>
    </w:p>
    <w:p w:rsidR="009167E1" w:rsidRDefault="00C25286" w:rsidP="00B62081">
      <w:pPr>
        <w:pStyle w:val="Sansinterligne"/>
        <w:jc w:val="both"/>
        <w:rPr>
          <w:rFonts w:ascii="Arial" w:hAnsi="Arial" w:cs="Arial"/>
          <w:b/>
          <w:szCs w:val="18"/>
          <w:u w:val="single"/>
        </w:rPr>
      </w:pPr>
      <w:r>
        <w:rPr>
          <w:rFonts w:ascii="Arial" w:hAnsi="Arial" w:cs="Arial"/>
          <w:b/>
          <w:szCs w:val="18"/>
          <w:u w:val="single"/>
        </w:rPr>
        <w:t>Recrutement d’un adjoint technique pour l’entretien des locaux communaux</w:t>
      </w:r>
    </w:p>
    <w:p w:rsidR="009167E1" w:rsidRDefault="00071990" w:rsidP="00B62081">
      <w:pPr>
        <w:pStyle w:val="Sansinterligne"/>
        <w:jc w:val="both"/>
        <w:rPr>
          <w:rFonts w:ascii="Arial" w:hAnsi="Arial" w:cs="Arial"/>
          <w:szCs w:val="18"/>
        </w:rPr>
      </w:pPr>
      <w:r>
        <w:rPr>
          <w:rFonts w:ascii="Arial" w:hAnsi="Arial" w:cs="Arial"/>
          <w:szCs w:val="18"/>
        </w:rPr>
        <w:t>Un recrutement doit être lancé pour</w:t>
      </w:r>
      <w:r w:rsidR="002930AE">
        <w:rPr>
          <w:rFonts w:ascii="Arial" w:hAnsi="Arial" w:cs="Arial"/>
          <w:szCs w:val="18"/>
        </w:rPr>
        <w:t xml:space="preserve"> le poste en objet à pourvoir au 1</w:t>
      </w:r>
      <w:r w:rsidR="002930AE" w:rsidRPr="002930AE">
        <w:rPr>
          <w:rFonts w:ascii="Arial" w:hAnsi="Arial" w:cs="Arial"/>
          <w:szCs w:val="18"/>
          <w:vertAlign w:val="superscript"/>
        </w:rPr>
        <w:t>er</w:t>
      </w:r>
      <w:r w:rsidR="002930AE">
        <w:rPr>
          <w:rFonts w:ascii="Arial" w:hAnsi="Arial" w:cs="Arial"/>
          <w:szCs w:val="18"/>
        </w:rPr>
        <w:t xml:space="preserve"> septembre 2013.</w:t>
      </w:r>
    </w:p>
    <w:p w:rsidR="00071990" w:rsidRPr="009167E1" w:rsidRDefault="00071990" w:rsidP="00B62081">
      <w:pPr>
        <w:pStyle w:val="Sansinterligne"/>
        <w:jc w:val="both"/>
        <w:rPr>
          <w:rFonts w:ascii="Arial" w:hAnsi="Arial" w:cs="Arial"/>
          <w:szCs w:val="18"/>
        </w:rPr>
      </w:pPr>
      <w:r>
        <w:rPr>
          <w:rFonts w:ascii="Arial" w:hAnsi="Arial" w:cs="Arial"/>
          <w:szCs w:val="18"/>
        </w:rPr>
        <w:t>Accord à l’unanimité.</w:t>
      </w:r>
    </w:p>
    <w:p w:rsidR="00AD6707" w:rsidRDefault="00AD6707" w:rsidP="00B62081">
      <w:pPr>
        <w:pStyle w:val="Sansinterligne"/>
        <w:jc w:val="both"/>
        <w:rPr>
          <w:rFonts w:ascii="Arial" w:hAnsi="Arial" w:cs="Arial"/>
          <w:szCs w:val="18"/>
        </w:rPr>
      </w:pPr>
    </w:p>
    <w:p w:rsidR="00AD6707" w:rsidRPr="009167E1" w:rsidRDefault="00C25286" w:rsidP="00B62081">
      <w:pPr>
        <w:pStyle w:val="Sansinterligne"/>
        <w:jc w:val="both"/>
        <w:rPr>
          <w:rFonts w:ascii="Arial" w:hAnsi="Arial" w:cs="Arial"/>
          <w:b/>
          <w:szCs w:val="18"/>
          <w:u w:val="single"/>
        </w:rPr>
      </w:pPr>
      <w:r>
        <w:rPr>
          <w:rFonts w:ascii="Arial" w:hAnsi="Arial" w:cs="Arial"/>
          <w:b/>
          <w:szCs w:val="18"/>
          <w:u w:val="single"/>
        </w:rPr>
        <w:t>Recrutement d’un adjoint d’animation pour la garderie préscolaire</w:t>
      </w:r>
      <w:r w:rsidR="002930AE">
        <w:rPr>
          <w:rFonts w:ascii="Arial" w:hAnsi="Arial" w:cs="Arial"/>
          <w:b/>
          <w:szCs w:val="18"/>
          <w:u w:val="single"/>
        </w:rPr>
        <w:t xml:space="preserve"> </w:t>
      </w:r>
    </w:p>
    <w:p w:rsidR="00071990" w:rsidRDefault="00071990" w:rsidP="00071990">
      <w:pPr>
        <w:pStyle w:val="Sansinterligne"/>
        <w:jc w:val="both"/>
        <w:rPr>
          <w:rFonts w:ascii="Arial" w:hAnsi="Arial" w:cs="Arial"/>
          <w:szCs w:val="18"/>
        </w:rPr>
      </w:pPr>
      <w:r>
        <w:rPr>
          <w:rFonts w:ascii="Arial" w:hAnsi="Arial" w:cs="Arial"/>
          <w:szCs w:val="18"/>
        </w:rPr>
        <w:t>Un recrutement doit êt</w:t>
      </w:r>
      <w:r w:rsidR="002930AE">
        <w:rPr>
          <w:rFonts w:ascii="Arial" w:hAnsi="Arial" w:cs="Arial"/>
          <w:szCs w:val="18"/>
        </w:rPr>
        <w:t>re lancé pour le poste en objet à pourvoir au 1</w:t>
      </w:r>
      <w:r w:rsidR="002930AE" w:rsidRPr="002930AE">
        <w:rPr>
          <w:rFonts w:ascii="Arial" w:hAnsi="Arial" w:cs="Arial"/>
          <w:szCs w:val="18"/>
          <w:vertAlign w:val="superscript"/>
        </w:rPr>
        <w:t>e</w:t>
      </w:r>
      <w:r w:rsidR="002930AE">
        <w:rPr>
          <w:rFonts w:ascii="Arial" w:hAnsi="Arial" w:cs="Arial"/>
          <w:szCs w:val="18"/>
        </w:rPr>
        <w:t xml:space="preserve"> septembre 2013.</w:t>
      </w:r>
    </w:p>
    <w:p w:rsidR="00071990" w:rsidRPr="009167E1" w:rsidRDefault="00071990" w:rsidP="00071990">
      <w:pPr>
        <w:pStyle w:val="Sansinterligne"/>
        <w:jc w:val="both"/>
        <w:rPr>
          <w:rFonts w:ascii="Arial" w:hAnsi="Arial" w:cs="Arial"/>
          <w:szCs w:val="18"/>
        </w:rPr>
      </w:pPr>
      <w:r>
        <w:rPr>
          <w:rFonts w:ascii="Arial" w:hAnsi="Arial" w:cs="Arial"/>
          <w:szCs w:val="18"/>
        </w:rPr>
        <w:t>Accord à l’unanimité.</w:t>
      </w:r>
    </w:p>
    <w:p w:rsidR="009167E1" w:rsidRDefault="009167E1" w:rsidP="00B62081">
      <w:pPr>
        <w:pStyle w:val="Sansinterligne"/>
        <w:jc w:val="both"/>
        <w:rPr>
          <w:rFonts w:ascii="Arial" w:hAnsi="Arial" w:cs="Arial"/>
          <w:szCs w:val="18"/>
        </w:rPr>
      </w:pPr>
    </w:p>
    <w:p w:rsidR="009167E1" w:rsidRPr="009167E1" w:rsidRDefault="00C25286" w:rsidP="00B62081">
      <w:pPr>
        <w:pStyle w:val="Sansinterligne"/>
        <w:jc w:val="both"/>
        <w:rPr>
          <w:rFonts w:ascii="Arial" w:hAnsi="Arial" w:cs="Arial"/>
          <w:b/>
          <w:szCs w:val="18"/>
          <w:u w:val="single"/>
        </w:rPr>
      </w:pPr>
      <w:r>
        <w:rPr>
          <w:rFonts w:ascii="Arial" w:hAnsi="Arial" w:cs="Arial"/>
          <w:b/>
          <w:szCs w:val="18"/>
          <w:u w:val="single"/>
        </w:rPr>
        <w:t>Tarif cantine scolaire</w:t>
      </w:r>
    </w:p>
    <w:p w:rsidR="009167E1" w:rsidRDefault="00071990" w:rsidP="00B62081">
      <w:pPr>
        <w:pStyle w:val="Sansinterligne"/>
        <w:jc w:val="both"/>
        <w:rPr>
          <w:rFonts w:ascii="Arial" w:hAnsi="Arial" w:cs="Arial"/>
          <w:szCs w:val="18"/>
        </w:rPr>
      </w:pPr>
      <w:r>
        <w:rPr>
          <w:rFonts w:ascii="Arial" w:hAnsi="Arial" w:cs="Arial"/>
          <w:szCs w:val="18"/>
        </w:rPr>
        <w:t>Monsieur le Maire pro</w:t>
      </w:r>
      <w:r w:rsidR="00F941AD">
        <w:rPr>
          <w:rFonts w:ascii="Arial" w:hAnsi="Arial" w:cs="Arial"/>
          <w:szCs w:val="18"/>
        </w:rPr>
        <w:t xml:space="preserve">pose une augmentation </w:t>
      </w:r>
      <w:r>
        <w:rPr>
          <w:rFonts w:ascii="Arial" w:hAnsi="Arial" w:cs="Arial"/>
          <w:szCs w:val="18"/>
        </w:rPr>
        <w:t xml:space="preserve">du coût du repas à la cantine scolaire. Il est rappelé </w:t>
      </w:r>
      <w:r w:rsidR="00E346CD">
        <w:rPr>
          <w:rFonts w:ascii="Arial" w:hAnsi="Arial" w:cs="Arial"/>
          <w:szCs w:val="18"/>
        </w:rPr>
        <w:t>que le repas est acheté 5 Euros et que la Commune assure également la garde des en</w:t>
      </w:r>
      <w:r w:rsidR="00F6286F">
        <w:rPr>
          <w:rFonts w:ascii="Arial" w:hAnsi="Arial" w:cs="Arial"/>
          <w:szCs w:val="18"/>
        </w:rPr>
        <w:t xml:space="preserve">fants pendant le temps de midi. </w:t>
      </w:r>
      <w:r w:rsidR="00E346CD">
        <w:rPr>
          <w:rFonts w:ascii="Arial" w:hAnsi="Arial" w:cs="Arial"/>
          <w:szCs w:val="18"/>
        </w:rPr>
        <w:t>Proposition est faite d’augmente</w:t>
      </w:r>
      <w:r w:rsidR="00F6286F">
        <w:rPr>
          <w:rFonts w:ascii="Arial" w:hAnsi="Arial" w:cs="Arial"/>
          <w:szCs w:val="18"/>
        </w:rPr>
        <w:t>r le prix du repas à 3.50 €.</w:t>
      </w:r>
    </w:p>
    <w:p w:rsidR="00E346CD" w:rsidRPr="00F941AD" w:rsidRDefault="00F941AD" w:rsidP="00B62081">
      <w:pPr>
        <w:pStyle w:val="Sansinterligne"/>
        <w:jc w:val="both"/>
        <w:rPr>
          <w:rFonts w:ascii="Arial" w:hAnsi="Arial" w:cs="Arial"/>
          <w:szCs w:val="18"/>
        </w:rPr>
      </w:pPr>
      <w:r w:rsidRPr="00F941AD">
        <w:rPr>
          <w:rFonts w:ascii="Arial" w:hAnsi="Arial" w:cs="Arial"/>
          <w:szCs w:val="18"/>
        </w:rPr>
        <w:t>Accord à la majorité. (2</w:t>
      </w:r>
      <w:r w:rsidR="00E346CD" w:rsidRPr="00F941AD">
        <w:rPr>
          <w:rFonts w:ascii="Arial" w:hAnsi="Arial" w:cs="Arial"/>
          <w:szCs w:val="18"/>
        </w:rPr>
        <w:t xml:space="preserve"> contre)</w:t>
      </w:r>
    </w:p>
    <w:p w:rsidR="009167E1" w:rsidRPr="00F941AD" w:rsidRDefault="009167E1" w:rsidP="002930AE">
      <w:pPr>
        <w:pStyle w:val="Sansinterligne"/>
        <w:ind w:firstLine="708"/>
        <w:jc w:val="both"/>
        <w:rPr>
          <w:rFonts w:ascii="Arial" w:hAnsi="Arial" w:cs="Arial"/>
          <w:szCs w:val="18"/>
        </w:rPr>
      </w:pPr>
    </w:p>
    <w:p w:rsidR="009167E1" w:rsidRPr="009167E1" w:rsidRDefault="00C25286" w:rsidP="00B62081">
      <w:pPr>
        <w:pStyle w:val="Sansinterligne"/>
        <w:jc w:val="both"/>
        <w:rPr>
          <w:rFonts w:ascii="Arial" w:hAnsi="Arial" w:cs="Arial"/>
          <w:b/>
          <w:szCs w:val="18"/>
          <w:u w:val="single"/>
        </w:rPr>
      </w:pPr>
      <w:r>
        <w:rPr>
          <w:rFonts w:ascii="Arial" w:hAnsi="Arial" w:cs="Arial"/>
          <w:b/>
          <w:szCs w:val="18"/>
          <w:u w:val="single"/>
        </w:rPr>
        <w:t>Admission en non-valeur</w:t>
      </w:r>
    </w:p>
    <w:p w:rsidR="006479E1" w:rsidRPr="00C62B84" w:rsidRDefault="002930AE" w:rsidP="00C25286">
      <w:pPr>
        <w:pStyle w:val="Sansinterligne"/>
        <w:jc w:val="both"/>
        <w:rPr>
          <w:rFonts w:ascii="Arial" w:hAnsi="Arial" w:cs="Arial"/>
          <w:szCs w:val="18"/>
        </w:rPr>
      </w:pPr>
      <w:r>
        <w:rPr>
          <w:rFonts w:ascii="Arial" w:hAnsi="Arial" w:cs="Arial"/>
          <w:szCs w:val="18"/>
        </w:rPr>
        <w:t>Monsieur le Maire propose d’admettre en non-valeur des titres pour un montant de 216.28 € concernant des créances dont le recouvrement n’est pas possible.</w:t>
      </w:r>
    </w:p>
    <w:p w:rsidR="006479E1" w:rsidRDefault="002930AE" w:rsidP="00B62081">
      <w:pPr>
        <w:pStyle w:val="Sansinterligne"/>
        <w:jc w:val="both"/>
        <w:rPr>
          <w:rFonts w:ascii="Arial" w:hAnsi="Arial" w:cs="Arial"/>
          <w:szCs w:val="18"/>
        </w:rPr>
      </w:pPr>
      <w:r>
        <w:rPr>
          <w:rFonts w:ascii="Arial" w:hAnsi="Arial" w:cs="Arial"/>
          <w:szCs w:val="18"/>
        </w:rPr>
        <w:t>Accord à l’unanimité.</w:t>
      </w:r>
    </w:p>
    <w:p w:rsidR="002930AE" w:rsidRDefault="002930AE" w:rsidP="00B62081">
      <w:pPr>
        <w:pStyle w:val="Sansinterligne"/>
        <w:jc w:val="both"/>
        <w:rPr>
          <w:rFonts w:ascii="Arial" w:hAnsi="Arial" w:cs="Arial"/>
          <w:szCs w:val="18"/>
        </w:rPr>
      </w:pPr>
    </w:p>
    <w:p w:rsidR="006479E1" w:rsidRPr="006479E1" w:rsidRDefault="00C25286" w:rsidP="00B62081">
      <w:pPr>
        <w:pStyle w:val="Sansinterligne"/>
        <w:jc w:val="both"/>
        <w:rPr>
          <w:rFonts w:ascii="Arial" w:hAnsi="Arial" w:cs="Arial"/>
          <w:b/>
          <w:szCs w:val="18"/>
          <w:u w:val="single"/>
        </w:rPr>
      </w:pPr>
      <w:r>
        <w:rPr>
          <w:rFonts w:ascii="Arial" w:hAnsi="Arial" w:cs="Arial"/>
          <w:b/>
          <w:szCs w:val="18"/>
          <w:u w:val="single"/>
        </w:rPr>
        <w:t xml:space="preserve">Columbarium budget et </w:t>
      </w:r>
      <w:r w:rsidR="0006325E">
        <w:rPr>
          <w:rFonts w:ascii="Arial" w:hAnsi="Arial" w:cs="Arial"/>
          <w:b/>
          <w:szCs w:val="18"/>
          <w:u w:val="single"/>
        </w:rPr>
        <w:t>règlement</w:t>
      </w:r>
    </w:p>
    <w:p w:rsidR="00DB7883" w:rsidRDefault="00DB7883" w:rsidP="00B62081">
      <w:pPr>
        <w:pStyle w:val="Sansinterligne"/>
        <w:jc w:val="both"/>
        <w:rPr>
          <w:rFonts w:ascii="Arial" w:hAnsi="Arial" w:cs="Arial"/>
          <w:szCs w:val="18"/>
        </w:rPr>
      </w:pPr>
      <w:r>
        <w:rPr>
          <w:rFonts w:ascii="Arial" w:hAnsi="Arial" w:cs="Arial"/>
          <w:szCs w:val="18"/>
        </w:rPr>
        <w:t>La commune a décidé de mettre en place un columbarium, il sera installé courant septembre 2013. L</w:t>
      </w:r>
      <w:r w:rsidR="00DA7840">
        <w:rPr>
          <w:rFonts w:ascii="Arial" w:hAnsi="Arial" w:cs="Arial"/>
          <w:szCs w:val="18"/>
        </w:rPr>
        <w:t>e budget</w:t>
      </w:r>
      <w:r w:rsidR="002930AE">
        <w:rPr>
          <w:rFonts w:ascii="Arial" w:hAnsi="Arial" w:cs="Arial"/>
          <w:szCs w:val="18"/>
        </w:rPr>
        <w:t xml:space="preserve"> annexe</w:t>
      </w:r>
      <w:r>
        <w:rPr>
          <w:rFonts w:ascii="Arial" w:hAnsi="Arial" w:cs="Arial"/>
          <w:szCs w:val="18"/>
        </w:rPr>
        <w:t xml:space="preserve"> qui avait été créé n’a pas lieu d’être, toutes les opérations comptables se feront dans le budget principal de la commune. Il faut donc demander sa suppression.</w:t>
      </w:r>
    </w:p>
    <w:p w:rsidR="00DA7840" w:rsidRDefault="00DA7840" w:rsidP="00B62081">
      <w:pPr>
        <w:pStyle w:val="Sansinterligne"/>
        <w:jc w:val="both"/>
        <w:rPr>
          <w:rFonts w:ascii="Arial" w:hAnsi="Arial" w:cs="Arial"/>
          <w:szCs w:val="18"/>
        </w:rPr>
      </w:pPr>
      <w:r>
        <w:rPr>
          <w:rFonts w:ascii="Arial" w:hAnsi="Arial" w:cs="Arial"/>
          <w:szCs w:val="18"/>
        </w:rPr>
        <w:t>Accord à l’unanimité.</w:t>
      </w:r>
    </w:p>
    <w:p w:rsidR="00DA7840" w:rsidRDefault="00DA7840" w:rsidP="00B62081">
      <w:pPr>
        <w:pStyle w:val="Sansinterligne"/>
        <w:jc w:val="both"/>
        <w:rPr>
          <w:rFonts w:ascii="Arial" w:hAnsi="Arial" w:cs="Arial"/>
          <w:szCs w:val="18"/>
        </w:rPr>
      </w:pPr>
    </w:p>
    <w:p w:rsidR="00DB7883" w:rsidRDefault="00DB7883" w:rsidP="00B62081">
      <w:pPr>
        <w:pStyle w:val="Sansinterligne"/>
        <w:jc w:val="both"/>
        <w:rPr>
          <w:rFonts w:ascii="Arial" w:hAnsi="Arial" w:cs="Arial"/>
          <w:szCs w:val="18"/>
        </w:rPr>
      </w:pPr>
    </w:p>
    <w:p w:rsidR="00DA7840" w:rsidRDefault="00DA7840" w:rsidP="00B62081">
      <w:pPr>
        <w:pStyle w:val="Sansinterligne"/>
        <w:jc w:val="both"/>
        <w:rPr>
          <w:rFonts w:ascii="Arial" w:hAnsi="Arial" w:cs="Arial"/>
          <w:szCs w:val="18"/>
        </w:rPr>
      </w:pPr>
      <w:r>
        <w:rPr>
          <w:rFonts w:ascii="Arial" w:hAnsi="Arial" w:cs="Arial"/>
          <w:szCs w:val="18"/>
        </w:rPr>
        <w:lastRenderedPageBreak/>
        <w:t xml:space="preserve">Monsieur le Maire donne lecture d’un projet de règlement pour le </w:t>
      </w:r>
      <w:r w:rsidR="002930AE">
        <w:rPr>
          <w:rFonts w:ascii="Arial" w:hAnsi="Arial" w:cs="Arial"/>
          <w:szCs w:val="18"/>
        </w:rPr>
        <w:t>Columbarium</w:t>
      </w:r>
      <w:r>
        <w:rPr>
          <w:rFonts w:ascii="Arial" w:hAnsi="Arial" w:cs="Arial"/>
          <w:szCs w:val="18"/>
        </w:rPr>
        <w:t>.</w:t>
      </w:r>
    </w:p>
    <w:p w:rsidR="00B40241" w:rsidRDefault="00B40241" w:rsidP="00B62081">
      <w:pPr>
        <w:pStyle w:val="Sansinterligne"/>
        <w:jc w:val="both"/>
        <w:rPr>
          <w:rFonts w:ascii="Arial" w:hAnsi="Arial" w:cs="Arial"/>
          <w:szCs w:val="18"/>
        </w:rPr>
      </w:pPr>
      <w:r>
        <w:rPr>
          <w:rFonts w:ascii="Arial" w:hAnsi="Arial" w:cs="Arial"/>
          <w:szCs w:val="18"/>
        </w:rPr>
        <w:t>Le tarif  de la case columbariu</w:t>
      </w:r>
      <w:r w:rsidR="006B4EC9">
        <w:rPr>
          <w:rFonts w:ascii="Arial" w:hAnsi="Arial" w:cs="Arial"/>
          <w:szCs w:val="18"/>
        </w:rPr>
        <w:t>m (2 urnes) : 50 ans sera de 750 €.</w:t>
      </w:r>
    </w:p>
    <w:p w:rsidR="00DA7840" w:rsidRDefault="00DA7840" w:rsidP="00B62081">
      <w:pPr>
        <w:pStyle w:val="Sansinterligne"/>
        <w:jc w:val="both"/>
        <w:rPr>
          <w:rFonts w:ascii="Arial" w:hAnsi="Arial" w:cs="Arial"/>
          <w:szCs w:val="18"/>
        </w:rPr>
      </w:pPr>
      <w:r>
        <w:rPr>
          <w:rFonts w:ascii="Arial" w:hAnsi="Arial" w:cs="Arial"/>
          <w:szCs w:val="18"/>
        </w:rPr>
        <w:t>Accord à l’unanimité.</w:t>
      </w:r>
    </w:p>
    <w:p w:rsidR="00C25286" w:rsidRDefault="00C25286" w:rsidP="00B62081">
      <w:pPr>
        <w:pStyle w:val="Sansinterligne"/>
        <w:jc w:val="both"/>
        <w:rPr>
          <w:rFonts w:ascii="Arial" w:hAnsi="Arial" w:cs="Arial"/>
          <w:szCs w:val="18"/>
        </w:rPr>
      </w:pPr>
    </w:p>
    <w:p w:rsidR="00C25286" w:rsidRPr="00C25286" w:rsidRDefault="00C25286" w:rsidP="00B62081">
      <w:pPr>
        <w:pStyle w:val="Sansinterligne"/>
        <w:jc w:val="both"/>
        <w:rPr>
          <w:rFonts w:ascii="Arial" w:hAnsi="Arial" w:cs="Arial"/>
          <w:b/>
          <w:szCs w:val="18"/>
          <w:u w:val="single"/>
        </w:rPr>
      </w:pPr>
      <w:r>
        <w:rPr>
          <w:rFonts w:ascii="Arial" w:hAnsi="Arial" w:cs="Arial"/>
          <w:b/>
          <w:szCs w:val="18"/>
          <w:u w:val="single"/>
        </w:rPr>
        <w:t>Bail avec la Ste des Gorges du Pont du Diable</w:t>
      </w:r>
    </w:p>
    <w:p w:rsidR="00C25286" w:rsidRDefault="002930AE" w:rsidP="00B62081">
      <w:pPr>
        <w:pStyle w:val="Sansinterligne"/>
        <w:jc w:val="both"/>
        <w:rPr>
          <w:rFonts w:ascii="Arial" w:hAnsi="Arial" w:cs="Arial"/>
          <w:szCs w:val="18"/>
        </w:rPr>
      </w:pPr>
      <w:r>
        <w:rPr>
          <w:rFonts w:ascii="Arial" w:hAnsi="Arial" w:cs="Arial"/>
          <w:szCs w:val="18"/>
        </w:rPr>
        <w:t>Le bail est en cours de rédaction auprès de l’Office Notarial de St Jean d’Aulps.</w:t>
      </w:r>
    </w:p>
    <w:p w:rsidR="00C25286" w:rsidRDefault="00C25286" w:rsidP="00B62081">
      <w:pPr>
        <w:pStyle w:val="Sansinterligne"/>
        <w:jc w:val="both"/>
        <w:rPr>
          <w:rFonts w:ascii="Arial" w:hAnsi="Arial" w:cs="Arial"/>
          <w:szCs w:val="18"/>
        </w:rPr>
      </w:pPr>
    </w:p>
    <w:p w:rsidR="00C25286" w:rsidRDefault="00C25286" w:rsidP="00B62081">
      <w:pPr>
        <w:pStyle w:val="Sansinterligne"/>
        <w:jc w:val="both"/>
        <w:rPr>
          <w:rFonts w:ascii="Arial" w:hAnsi="Arial" w:cs="Arial"/>
          <w:szCs w:val="18"/>
        </w:rPr>
      </w:pPr>
    </w:p>
    <w:p w:rsidR="00C25286" w:rsidRPr="00C25286" w:rsidRDefault="00C25286" w:rsidP="00B62081">
      <w:pPr>
        <w:pStyle w:val="Sansinterligne"/>
        <w:jc w:val="both"/>
        <w:rPr>
          <w:rFonts w:ascii="Arial" w:hAnsi="Arial" w:cs="Arial"/>
          <w:b/>
          <w:szCs w:val="18"/>
          <w:u w:val="single"/>
        </w:rPr>
      </w:pPr>
      <w:r>
        <w:rPr>
          <w:rFonts w:ascii="Arial" w:hAnsi="Arial" w:cs="Arial"/>
          <w:b/>
          <w:szCs w:val="18"/>
          <w:u w:val="single"/>
        </w:rPr>
        <w:t>Bail à réhabilitation avec l’EPF et Léman Habitat</w:t>
      </w:r>
    </w:p>
    <w:p w:rsidR="00C25286" w:rsidRDefault="000D6F7E" w:rsidP="00B62081">
      <w:pPr>
        <w:pStyle w:val="Sansinterligne"/>
        <w:jc w:val="both"/>
        <w:rPr>
          <w:rFonts w:ascii="Arial" w:hAnsi="Arial" w:cs="Arial"/>
          <w:szCs w:val="18"/>
        </w:rPr>
      </w:pPr>
      <w:r>
        <w:rPr>
          <w:rFonts w:ascii="Arial" w:hAnsi="Arial" w:cs="Arial"/>
          <w:szCs w:val="18"/>
        </w:rPr>
        <w:t>Monsieur le Maire rappelle au Conseil Municipal l’action menée avec l’EPF et Léman Habitat pour la réhabilitation de la maison de M. GALLAY Roger en vue de réaliser 3 logements à mettre en location l’été prochain.</w:t>
      </w:r>
    </w:p>
    <w:p w:rsidR="000D6F7E" w:rsidRDefault="000D6F7E" w:rsidP="00B62081">
      <w:pPr>
        <w:pStyle w:val="Sansinterligne"/>
        <w:jc w:val="both"/>
        <w:rPr>
          <w:rFonts w:ascii="Arial" w:hAnsi="Arial" w:cs="Arial"/>
          <w:szCs w:val="18"/>
        </w:rPr>
      </w:pPr>
      <w:r>
        <w:rPr>
          <w:rFonts w:ascii="Arial" w:hAnsi="Arial" w:cs="Arial"/>
          <w:szCs w:val="18"/>
        </w:rPr>
        <w:t xml:space="preserve">Un bail doit être signé pour </w:t>
      </w:r>
      <w:r w:rsidR="0047772F">
        <w:rPr>
          <w:rFonts w:ascii="Arial" w:hAnsi="Arial" w:cs="Arial"/>
          <w:szCs w:val="18"/>
        </w:rPr>
        <w:t>définir toutes les conditions d’application.</w:t>
      </w:r>
    </w:p>
    <w:p w:rsidR="0030044F" w:rsidRDefault="0030044F" w:rsidP="00B62081">
      <w:pPr>
        <w:pStyle w:val="Sansinterligne"/>
        <w:jc w:val="both"/>
        <w:rPr>
          <w:rFonts w:ascii="Arial" w:hAnsi="Arial" w:cs="Arial"/>
          <w:szCs w:val="18"/>
        </w:rPr>
      </w:pPr>
      <w:r>
        <w:rPr>
          <w:rFonts w:ascii="Arial" w:hAnsi="Arial" w:cs="Arial"/>
          <w:szCs w:val="18"/>
        </w:rPr>
        <w:t>Accord à l’unanimité.</w:t>
      </w:r>
    </w:p>
    <w:p w:rsidR="00C25286" w:rsidRDefault="00C25286" w:rsidP="00B62081">
      <w:pPr>
        <w:pStyle w:val="Sansinterligne"/>
        <w:jc w:val="both"/>
        <w:rPr>
          <w:rFonts w:ascii="Arial" w:hAnsi="Arial" w:cs="Arial"/>
          <w:szCs w:val="18"/>
        </w:rPr>
      </w:pPr>
    </w:p>
    <w:p w:rsidR="00C25286" w:rsidRDefault="00C25286" w:rsidP="00B62081">
      <w:pPr>
        <w:pStyle w:val="Sansinterligne"/>
        <w:jc w:val="both"/>
        <w:rPr>
          <w:rFonts w:ascii="Arial" w:hAnsi="Arial" w:cs="Arial"/>
          <w:szCs w:val="18"/>
        </w:rPr>
      </w:pPr>
    </w:p>
    <w:p w:rsidR="00C25286" w:rsidRDefault="00C25286" w:rsidP="00B62081">
      <w:pPr>
        <w:pStyle w:val="Sansinterligne"/>
        <w:jc w:val="both"/>
        <w:rPr>
          <w:rFonts w:ascii="Arial" w:hAnsi="Arial" w:cs="Arial"/>
          <w:b/>
          <w:szCs w:val="18"/>
          <w:u w:val="single"/>
        </w:rPr>
      </w:pPr>
      <w:r>
        <w:rPr>
          <w:rFonts w:ascii="Arial" w:hAnsi="Arial" w:cs="Arial"/>
          <w:b/>
          <w:szCs w:val="18"/>
          <w:u w:val="single"/>
        </w:rPr>
        <w:t>Désignation d’un représentant pour l’élaboration de la charte paysagère</w:t>
      </w:r>
    </w:p>
    <w:p w:rsidR="00C25286" w:rsidRDefault="00427ABF" w:rsidP="00B62081">
      <w:pPr>
        <w:pStyle w:val="Sansinterligne"/>
        <w:jc w:val="both"/>
        <w:rPr>
          <w:rFonts w:ascii="Arial" w:hAnsi="Arial" w:cs="Arial"/>
          <w:szCs w:val="18"/>
        </w:rPr>
      </w:pPr>
      <w:r>
        <w:rPr>
          <w:rFonts w:ascii="Arial" w:hAnsi="Arial" w:cs="Arial"/>
          <w:szCs w:val="18"/>
        </w:rPr>
        <w:t>La Communauté de Communes de la Vallée d’Aulps demande la nomination d’un représentant de la Forclaz pour l’élaboration de la charte paysag</w:t>
      </w:r>
      <w:r w:rsidR="0047772F">
        <w:rPr>
          <w:rFonts w:ascii="Arial" w:hAnsi="Arial" w:cs="Arial"/>
          <w:szCs w:val="18"/>
        </w:rPr>
        <w:t xml:space="preserve">ère. </w:t>
      </w:r>
    </w:p>
    <w:p w:rsidR="0047772F" w:rsidRDefault="0047772F" w:rsidP="00B62081">
      <w:pPr>
        <w:pStyle w:val="Sansinterligne"/>
        <w:jc w:val="both"/>
        <w:rPr>
          <w:rFonts w:ascii="Arial" w:hAnsi="Arial" w:cs="Arial"/>
          <w:szCs w:val="18"/>
        </w:rPr>
      </w:pPr>
      <w:r>
        <w:rPr>
          <w:rFonts w:ascii="Arial" w:hAnsi="Arial" w:cs="Arial"/>
          <w:szCs w:val="18"/>
        </w:rPr>
        <w:t>Cyrille GALLAY est nommé à l’unanimité comme représentant de la commune de LA FORCLAZ.</w:t>
      </w:r>
    </w:p>
    <w:p w:rsidR="00C25286" w:rsidRDefault="00C25286" w:rsidP="00B62081">
      <w:pPr>
        <w:pStyle w:val="Sansinterligne"/>
        <w:jc w:val="both"/>
        <w:rPr>
          <w:rFonts w:ascii="Arial" w:hAnsi="Arial" w:cs="Arial"/>
          <w:szCs w:val="18"/>
        </w:rPr>
      </w:pPr>
    </w:p>
    <w:p w:rsidR="0047772F" w:rsidRDefault="0047772F" w:rsidP="00B62081">
      <w:pPr>
        <w:pStyle w:val="Sansinterligne"/>
        <w:jc w:val="both"/>
        <w:rPr>
          <w:rFonts w:ascii="Arial" w:hAnsi="Arial" w:cs="Arial"/>
          <w:szCs w:val="18"/>
        </w:rPr>
      </w:pPr>
    </w:p>
    <w:p w:rsidR="00C25286" w:rsidRPr="00C25286" w:rsidRDefault="00C25286" w:rsidP="00B62081">
      <w:pPr>
        <w:pStyle w:val="Sansinterligne"/>
        <w:jc w:val="both"/>
        <w:rPr>
          <w:rFonts w:ascii="Arial" w:hAnsi="Arial" w:cs="Arial"/>
          <w:b/>
          <w:szCs w:val="18"/>
          <w:u w:val="single"/>
        </w:rPr>
      </w:pPr>
      <w:r>
        <w:rPr>
          <w:rFonts w:ascii="Arial" w:hAnsi="Arial" w:cs="Arial"/>
          <w:b/>
          <w:szCs w:val="18"/>
          <w:u w:val="single"/>
        </w:rPr>
        <w:t>Présentation de la modification des statuts de la CCVA dans le cadre de son élargissement</w:t>
      </w:r>
    </w:p>
    <w:p w:rsidR="00C25286" w:rsidRDefault="00427ABF" w:rsidP="00B62081">
      <w:pPr>
        <w:pStyle w:val="Sansinterligne"/>
        <w:jc w:val="both"/>
        <w:rPr>
          <w:rFonts w:ascii="Arial" w:hAnsi="Arial" w:cs="Arial"/>
          <w:szCs w:val="18"/>
        </w:rPr>
      </w:pPr>
      <w:r>
        <w:rPr>
          <w:rFonts w:ascii="Arial" w:hAnsi="Arial" w:cs="Arial"/>
          <w:szCs w:val="18"/>
        </w:rPr>
        <w:t>Cyrille Gallay présente le travail en cours sur l’évolution des statuts de la Communauté de Communes de la Vallée d’Aulps avec l’entrée des commun</w:t>
      </w:r>
      <w:r w:rsidR="00C50A02">
        <w:rPr>
          <w:rFonts w:ascii="Arial" w:hAnsi="Arial" w:cs="Arial"/>
          <w:szCs w:val="18"/>
        </w:rPr>
        <w:t>es de Morzine, Les Gets, Reyvroz</w:t>
      </w:r>
      <w:r>
        <w:rPr>
          <w:rFonts w:ascii="Arial" w:hAnsi="Arial" w:cs="Arial"/>
          <w:szCs w:val="18"/>
        </w:rPr>
        <w:t>, Vailly, Lullin et Bellevaux. Le travail est toujours en cours pour une présentation au vote des conseils municipaux dans le courant du mois de septembre.</w:t>
      </w:r>
    </w:p>
    <w:p w:rsidR="00427ABF" w:rsidRDefault="00427ABF" w:rsidP="00B62081">
      <w:pPr>
        <w:pStyle w:val="Sansinterligne"/>
        <w:jc w:val="both"/>
        <w:rPr>
          <w:rFonts w:ascii="Arial" w:hAnsi="Arial" w:cs="Arial"/>
          <w:szCs w:val="18"/>
        </w:rPr>
      </w:pPr>
    </w:p>
    <w:p w:rsidR="00427ABF" w:rsidRDefault="00427ABF" w:rsidP="00B62081">
      <w:pPr>
        <w:pStyle w:val="Sansinterligne"/>
        <w:jc w:val="both"/>
        <w:rPr>
          <w:rFonts w:ascii="Arial" w:hAnsi="Arial" w:cs="Arial"/>
          <w:szCs w:val="18"/>
        </w:rPr>
      </w:pPr>
    </w:p>
    <w:p w:rsidR="00427ABF" w:rsidRPr="00427ABF" w:rsidRDefault="00427ABF" w:rsidP="00B62081">
      <w:pPr>
        <w:pStyle w:val="Sansinterligne"/>
        <w:jc w:val="both"/>
        <w:rPr>
          <w:rFonts w:ascii="Arial" w:hAnsi="Arial" w:cs="Arial"/>
          <w:b/>
          <w:szCs w:val="18"/>
          <w:u w:val="single"/>
        </w:rPr>
      </w:pPr>
      <w:r w:rsidRPr="00427ABF">
        <w:rPr>
          <w:rFonts w:ascii="Arial" w:hAnsi="Arial" w:cs="Arial"/>
          <w:b/>
          <w:szCs w:val="18"/>
          <w:u w:val="single"/>
        </w:rPr>
        <w:t>Questions diverses</w:t>
      </w:r>
    </w:p>
    <w:p w:rsidR="00427ABF" w:rsidRPr="00427ABF" w:rsidRDefault="00427ABF" w:rsidP="00B62081">
      <w:pPr>
        <w:pStyle w:val="Sansinterligne"/>
        <w:jc w:val="both"/>
        <w:rPr>
          <w:rFonts w:ascii="Arial" w:hAnsi="Arial" w:cs="Arial"/>
          <w:b/>
          <w:szCs w:val="18"/>
          <w:u w:val="single"/>
        </w:rPr>
      </w:pPr>
      <w:r>
        <w:rPr>
          <w:rFonts w:ascii="Arial" w:hAnsi="Arial" w:cs="Arial"/>
          <w:szCs w:val="18"/>
        </w:rPr>
        <w:tab/>
      </w:r>
      <w:r w:rsidRPr="00427ABF">
        <w:rPr>
          <w:rFonts w:ascii="Arial" w:hAnsi="Arial" w:cs="Arial"/>
          <w:b/>
          <w:szCs w:val="18"/>
          <w:u w:val="single"/>
        </w:rPr>
        <w:t>Eaux pluviales au Cruet</w:t>
      </w:r>
    </w:p>
    <w:p w:rsidR="00C25286" w:rsidRDefault="00240CBE" w:rsidP="00B62081">
      <w:pPr>
        <w:pStyle w:val="Sansinterligne"/>
        <w:jc w:val="both"/>
        <w:rPr>
          <w:rFonts w:ascii="Arial" w:hAnsi="Arial" w:cs="Arial"/>
          <w:szCs w:val="18"/>
        </w:rPr>
      </w:pPr>
      <w:r>
        <w:rPr>
          <w:rFonts w:ascii="Arial" w:hAnsi="Arial" w:cs="Arial"/>
          <w:szCs w:val="18"/>
        </w:rPr>
        <w:t>Il est fait remarquer que depuis les travaux réalisés sur le haut du Cruet, les eaux pluviales se déversent du mauvais côté de la route et ruissellent jusq</w:t>
      </w:r>
      <w:r w:rsidR="005105DC">
        <w:rPr>
          <w:rFonts w:ascii="Arial" w:hAnsi="Arial" w:cs="Arial"/>
          <w:szCs w:val="18"/>
        </w:rPr>
        <w:t>u’à la sortie du village</w:t>
      </w:r>
      <w:r>
        <w:rPr>
          <w:rFonts w:ascii="Arial" w:hAnsi="Arial" w:cs="Arial"/>
          <w:szCs w:val="18"/>
        </w:rPr>
        <w:t>. Les grilles situées du côté amont de la route ne peuvent donc plus jouer leur rôle d’évacuation.</w:t>
      </w:r>
    </w:p>
    <w:p w:rsidR="00C25286" w:rsidRDefault="00C50A02" w:rsidP="00B62081">
      <w:pPr>
        <w:pStyle w:val="Sansinterligne"/>
        <w:jc w:val="both"/>
        <w:rPr>
          <w:rFonts w:ascii="Arial" w:hAnsi="Arial" w:cs="Arial"/>
          <w:szCs w:val="18"/>
        </w:rPr>
      </w:pPr>
      <w:r>
        <w:rPr>
          <w:rFonts w:ascii="Arial" w:hAnsi="Arial" w:cs="Arial"/>
          <w:szCs w:val="18"/>
        </w:rPr>
        <w:t>Des nouvelles grilles devront  être mise en place.</w:t>
      </w:r>
    </w:p>
    <w:p w:rsidR="00C50A02" w:rsidRDefault="00C50A02" w:rsidP="00B62081">
      <w:pPr>
        <w:pStyle w:val="Sansinterligne"/>
        <w:jc w:val="both"/>
        <w:rPr>
          <w:rFonts w:ascii="Arial" w:hAnsi="Arial" w:cs="Arial"/>
          <w:szCs w:val="18"/>
        </w:rPr>
      </w:pPr>
    </w:p>
    <w:p w:rsidR="00C50A02" w:rsidRPr="00707367" w:rsidRDefault="00C50A02" w:rsidP="00B62081">
      <w:pPr>
        <w:pStyle w:val="Sansinterligne"/>
        <w:jc w:val="both"/>
        <w:rPr>
          <w:rFonts w:ascii="Arial" w:hAnsi="Arial" w:cs="Arial"/>
          <w:szCs w:val="18"/>
        </w:rPr>
      </w:pPr>
    </w:p>
    <w:p w:rsidR="00C90365" w:rsidRPr="00707367" w:rsidRDefault="00C90365" w:rsidP="00B62081">
      <w:pPr>
        <w:pStyle w:val="Sansinterligne"/>
        <w:jc w:val="both"/>
        <w:rPr>
          <w:rFonts w:ascii="Arial" w:hAnsi="Arial" w:cs="Arial"/>
          <w:szCs w:val="18"/>
        </w:rPr>
      </w:pPr>
      <w:r w:rsidRPr="00707367">
        <w:rPr>
          <w:rFonts w:ascii="Arial" w:hAnsi="Arial" w:cs="Arial"/>
          <w:szCs w:val="18"/>
        </w:rPr>
        <w:t>Rien n’étant plus à l’ordre du jour, la sé</w:t>
      </w:r>
      <w:r w:rsidR="00D86F37" w:rsidRPr="00707367">
        <w:rPr>
          <w:rFonts w:ascii="Arial" w:hAnsi="Arial" w:cs="Arial"/>
          <w:szCs w:val="18"/>
        </w:rPr>
        <w:t xml:space="preserve">ance est levée à </w:t>
      </w:r>
      <w:r w:rsidR="00883578">
        <w:rPr>
          <w:rFonts w:ascii="Arial" w:hAnsi="Arial" w:cs="Arial"/>
          <w:szCs w:val="18"/>
        </w:rPr>
        <w:t>2</w:t>
      </w:r>
      <w:r w:rsidR="00AD1CA6">
        <w:rPr>
          <w:rFonts w:ascii="Arial" w:hAnsi="Arial" w:cs="Arial"/>
          <w:szCs w:val="18"/>
        </w:rPr>
        <w:t>2</w:t>
      </w:r>
      <w:r w:rsidR="00160136">
        <w:rPr>
          <w:rFonts w:ascii="Arial" w:hAnsi="Arial" w:cs="Arial"/>
          <w:szCs w:val="18"/>
        </w:rPr>
        <w:t>h</w:t>
      </w:r>
      <w:r w:rsidR="00B94AB8" w:rsidRPr="00707367">
        <w:rPr>
          <w:rFonts w:ascii="Arial" w:hAnsi="Arial" w:cs="Arial"/>
          <w:szCs w:val="18"/>
        </w:rPr>
        <w:t>.</w:t>
      </w:r>
    </w:p>
    <w:p w:rsidR="003D6262" w:rsidRPr="00707367" w:rsidRDefault="003D6262" w:rsidP="00B62081">
      <w:pPr>
        <w:pStyle w:val="Sansinterligne"/>
        <w:jc w:val="both"/>
        <w:rPr>
          <w:rFonts w:ascii="Arial" w:hAnsi="Arial" w:cs="Arial"/>
          <w:szCs w:val="18"/>
        </w:rPr>
      </w:pPr>
    </w:p>
    <w:p w:rsidR="00D116BC" w:rsidRPr="00707367" w:rsidRDefault="00D116BC" w:rsidP="00B62081">
      <w:pPr>
        <w:pStyle w:val="Sansinterligne"/>
        <w:jc w:val="both"/>
        <w:rPr>
          <w:rFonts w:ascii="Arial" w:hAnsi="Arial" w:cs="Arial"/>
          <w:szCs w:val="18"/>
        </w:rPr>
      </w:pPr>
    </w:p>
    <w:p w:rsidR="00D116BC" w:rsidRPr="00707367" w:rsidRDefault="00D116BC" w:rsidP="00B62081">
      <w:pPr>
        <w:pStyle w:val="Sansinterligne"/>
        <w:jc w:val="both"/>
        <w:rPr>
          <w:rFonts w:ascii="Arial" w:hAnsi="Arial" w:cs="Arial"/>
          <w:szCs w:val="18"/>
        </w:rPr>
      </w:pPr>
    </w:p>
    <w:p w:rsidR="003D6262" w:rsidRPr="00707367" w:rsidRDefault="003D6262" w:rsidP="00B62081">
      <w:pPr>
        <w:pStyle w:val="Sansinterligne"/>
        <w:jc w:val="both"/>
        <w:rPr>
          <w:rFonts w:ascii="Arial" w:hAnsi="Arial" w:cs="Arial"/>
          <w:szCs w:val="18"/>
        </w:rPr>
      </w:pPr>
      <w:r w:rsidRPr="00707367">
        <w:rPr>
          <w:rFonts w:ascii="Arial" w:hAnsi="Arial" w:cs="Arial"/>
          <w:szCs w:val="18"/>
        </w:rPr>
        <w:tab/>
      </w:r>
      <w:r w:rsidRPr="00707367">
        <w:rPr>
          <w:rFonts w:ascii="Arial" w:hAnsi="Arial" w:cs="Arial"/>
          <w:szCs w:val="18"/>
        </w:rPr>
        <w:tab/>
      </w:r>
      <w:r w:rsidRPr="00707367">
        <w:rPr>
          <w:rFonts w:ascii="Arial" w:hAnsi="Arial" w:cs="Arial"/>
          <w:szCs w:val="18"/>
        </w:rPr>
        <w:tab/>
      </w:r>
      <w:r w:rsidRPr="00707367">
        <w:rPr>
          <w:rFonts w:ascii="Arial" w:hAnsi="Arial" w:cs="Arial"/>
          <w:szCs w:val="18"/>
        </w:rPr>
        <w:tab/>
      </w:r>
      <w:r w:rsidRPr="00707367">
        <w:rPr>
          <w:rFonts w:ascii="Arial" w:hAnsi="Arial" w:cs="Arial"/>
          <w:szCs w:val="18"/>
        </w:rPr>
        <w:tab/>
      </w:r>
      <w:r w:rsidRPr="00707367">
        <w:rPr>
          <w:rFonts w:ascii="Arial" w:hAnsi="Arial" w:cs="Arial"/>
          <w:szCs w:val="18"/>
        </w:rPr>
        <w:tab/>
      </w:r>
      <w:r w:rsidR="006A3381" w:rsidRPr="00707367">
        <w:rPr>
          <w:rFonts w:ascii="Arial" w:hAnsi="Arial" w:cs="Arial"/>
          <w:szCs w:val="18"/>
        </w:rPr>
        <w:t>Le Maire</w:t>
      </w:r>
      <w:r w:rsidRPr="00707367">
        <w:rPr>
          <w:rFonts w:ascii="Arial" w:hAnsi="Arial" w:cs="Arial"/>
          <w:szCs w:val="18"/>
        </w:rPr>
        <w:t>,</w:t>
      </w:r>
    </w:p>
    <w:p w:rsidR="003D6262" w:rsidRPr="00707367" w:rsidRDefault="003D6262" w:rsidP="00B62081">
      <w:pPr>
        <w:pStyle w:val="Sansinterligne"/>
        <w:jc w:val="both"/>
        <w:rPr>
          <w:rFonts w:ascii="Arial" w:hAnsi="Arial" w:cs="Arial"/>
          <w:szCs w:val="18"/>
        </w:rPr>
      </w:pPr>
      <w:r w:rsidRPr="00707367">
        <w:rPr>
          <w:rFonts w:ascii="Arial" w:hAnsi="Arial" w:cs="Arial"/>
          <w:szCs w:val="18"/>
        </w:rPr>
        <w:tab/>
      </w:r>
      <w:r w:rsidRPr="00707367">
        <w:rPr>
          <w:rFonts w:ascii="Arial" w:hAnsi="Arial" w:cs="Arial"/>
          <w:szCs w:val="18"/>
        </w:rPr>
        <w:tab/>
      </w:r>
      <w:r w:rsidRPr="00707367">
        <w:rPr>
          <w:rFonts w:ascii="Arial" w:hAnsi="Arial" w:cs="Arial"/>
          <w:szCs w:val="18"/>
        </w:rPr>
        <w:tab/>
      </w:r>
      <w:r w:rsidRPr="00707367">
        <w:rPr>
          <w:rFonts w:ascii="Arial" w:hAnsi="Arial" w:cs="Arial"/>
          <w:szCs w:val="18"/>
        </w:rPr>
        <w:tab/>
      </w:r>
      <w:r w:rsidRPr="00707367">
        <w:rPr>
          <w:rFonts w:ascii="Arial" w:hAnsi="Arial" w:cs="Arial"/>
          <w:szCs w:val="18"/>
        </w:rPr>
        <w:tab/>
      </w:r>
      <w:r w:rsidRPr="00707367">
        <w:rPr>
          <w:rFonts w:ascii="Arial" w:hAnsi="Arial" w:cs="Arial"/>
          <w:szCs w:val="18"/>
        </w:rPr>
        <w:tab/>
        <w:t>Ga</w:t>
      </w:r>
      <w:bookmarkStart w:id="0" w:name="_GoBack"/>
      <w:bookmarkEnd w:id="0"/>
      <w:r w:rsidRPr="00707367">
        <w:rPr>
          <w:rFonts w:ascii="Arial" w:hAnsi="Arial" w:cs="Arial"/>
          <w:szCs w:val="18"/>
        </w:rPr>
        <w:t xml:space="preserve">llay </w:t>
      </w:r>
      <w:r w:rsidR="006A3381" w:rsidRPr="00707367">
        <w:rPr>
          <w:rFonts w:ascii="Arial" w:hAnsi="Arial" w:cs="Arial"/>
          <w:szCs w:val="18"/>
        </w:rPr>
        <w:t>Gilbert</w:t>
      </w:r>
    </w:p>
    <w:sectPr w:rsidR="003D6262" w:rsidRPr="00707367" w:rsidSect="004A7DF3">
      <w:pgSz w:w="11906" w:h="16838"/>
      <w:pgMar w:top="993" w:right="991"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7F51"/>
    <w:multiLevelType w:val="hybridMultilevel"/>
    <w:tmpl w:val="AAA4C126"/>
    <w:lvl w:ilvl="0" w:tplc="B33A44E6">
      <w:start w:val="13"/>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20A20D25"/>
    <w:multiLevelType w:val="hybridMultilevel"/>
    <w:tmpl w:val="7AAA7020"/>
    <w:lvl w:ilvl="0" w:tplc="1D1C1D90">
      <w:start w:val="13"/>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246F71DC"/>
    <w:multiLevelType w:val="hybridMultilevel"/>
    <w:tmpl w:val="FE4EAEF2"/>
    <w:lvl w:ilvl="0" w:tplc="6F9AFC70">
      <w:start w:val="1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125691D"/>
    <w:multiLevelType w:val="hybridMultilevel"/>
    <w:tmpl w:val="F830DAA0"/>
    <w:lvl w:ilvl="0" w:tplc="998284D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DDB7648"/>
    <w:multiLevelType w:val="hybridMultilevel"/>
    <w:tmpl w:val="ECDAE5CA"/>
    <w:lvl w:ilvl="0" w:tplc="1C5657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52636FD"/>
    <w:multiLevelType w:val="hybridMultilevel"/>
    <w:tmpl w:val="AD1478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5D7306C"/>
    <w:multiLevelType w:val="hybridMultilevel"/>
    <w:tmpl w:val="DBD06662"/>
    <w:lvl w:ilvl="0" w:tplc="1236F1F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F8218F4"/>
    <w:multiLevelType w:val="hybridMultilevel"/>
    <w:tmpl w:val="ABB00CE4"/>
    <w:lvl w:ilvl="0" w:tplc="95AC943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37F13B1"/>
    <w:multiLevelType w:val="hybridMultilevel"/>
    <w:tmpl w:val="671C1D9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7A3210D6"/>
    <w:multiLevelType w:val="hybridMultilevel"/>
    <w:tmpl w:val="97FAF9FE"/>
    <w:lvl w:ilvl="0" w:tplc="52A4B68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CC14323"/>
    <w:multiLevelType w:val="hybridMultilevel"/>
    <w:tmpl w:val="3B7A2EB6"/>
    <w:lvl w:ilvl="0" w:tplc="D212A81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0"/>
  </w:num>
  <w:num w:numId="5">
    <w:abstractNumId w:val="8"/>
  </w:num>
  <w:num w:numId="6">
    <w:abstractNumId w:val="6"/>
  </w:num>
  <w:num w:numId="7">
    <w:abstractNumId w:val="9"/>
  </w:num>
  <w:num w:numId="8">
    <w:abstractNumId w:val="2"/>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B62081"/>
    <w:rsid w:val="00007A74"/>
    <w:rsid w:val="00012999"/>
    <w:rsid w:val="000327FA"/>
    <w:rsid w:val="00032D49"/>
    <w:rsid w:val="000335FB"/>
    <w:rsid w:val="00033D91"/>
    <w:rsid w:val="0004403D"/>
    <w:rsid w:val="000515A4"/>
    <w:rsid w:val="00055655"/>
    <w:rsid w:val="000609F5"/>
    <w:rsid w:val="0006325E"/>
    <w:rsid w:val="000713BB"/>
    <w:rsid w:val="00071990"/>
    <w:rsid w:val="00077569"/>
    <w:rsid w:val="00081372"/>
    <w:rsid w:val="000932E4"/>
    <w:rsid w:val="00096F83"/>
    <w:rsid w:val="000A2CC8"/>
    <w:rsid w:val="000A3A02"/>
    <w:rsid w:val="000A3AF3"/>
    <w:rsid w:val="000B0190"/>
    <w:rsid w:val="000C4433"/>
    <w:rsid w:val="000D6F7E"/>
    <w:rsid w:val="000F1EE4"/>
    <w:rsid w:val="0011283C"/>
    <w:rsid w:val="00131ABE"/>
    <w:rsid w:val="001427D7"/>
    <w:rsid w:val="001441C9"/>
    <w:rsid w:val="00154978"/>
    <w:rsid w:val="00160136"/>
    <w:rsid w:val="00163301"/>
    <w:rsid w:val="001678BB"/>
    <w:rsid w:val="00170475"/>
    <w:rsid w:val="00181540"/>
    <w:rsid w:val="00185D68"/>
    <w:rsid w:val="00191D78"/>
    <w:rsid w:val="001951E5"/>
    <w:rsid w:val="001954B6"/>
    <w:rsid w:val="00197B60"/>
    <w:rsid w:val="001A660C"/>
    <w:rsid w:val="001B6B6A"/>
    <w:rsid w:val="001D7EA5"/>
    <w:rsid w:val="001E72A3"/>
    <w:rsid w:val="002036A1"/>
    <w:rsid w:val="00210D0B"/>
    <w:rsid w:val="00220597"/>
    <w:rsid w:val="0022566F"/>
    <w:rsid w:val="00231DC9"/>
    <w:rsid w:val="00237F76"/>
    <w:rsid w:val="00240CBE"/>
    <w:rsid w:val="00241781"/>
    <w:rsid w:val="00246CE4"/>
    <w:rsid w:val="0025103E"/>
    <w:rsid w:val="002565BE"/>
    <w:rsid w:val="00260A97"/>
    <w:rsid w:val="0026239C"/>
    <w:rsid w:val="00282A0B"/>
    <w:rsid w:val="00283879"/>
    <w:rsid w:val="0028547B"/>
    <w:rsid w:val="002930AE"/>
    <w:rsid w:val="00295068"/>
    <w:rsid w:val="002964C2"/>
    <w:rsid w:val="002979AA"/>
    <w:rsid w:val="002C4333"/>
    <w:rsid w:val="002C5444"/>
    <w:rsid w:val="002D7854"/>
    <w:rsid w:val="002F1A29"/>
    <w:rsid w:val="002F1EE3"/>
    <w:rsid w:val="002F35BA"/>
    <w:rsid w:val="002F56C8"/>
    <w:rsid w:val="0030044F"/>
    <w:rsid w:val="0030191E"/>
    <w:rsid w:val="00303763"/>
    <w:rsid w:val="003120EA"/>
    <w:rsid w:val="00313D88"/>
    <w:rsid w:val="0031401C"/>
    <w:rsid w:val="00314D4D"/>
    <w:rsid w:val="00332909"/>
    <w:rsid w:val="00333AF0"/>
    <w:rsid w:val="00335BF4"/>
    <w:rsid w:val="003669ED"/>
    <w:rsid w:val="003A0F6B"/>
    <w:rsid w:val="003A3E65"/>
    <w:rsid w:val="003B0B5C"/>
    <w:rsid w:val="003C252D"/>
    <w:rsid w:val="003C2E33"/>
    <w:rsid w:val="003D6262"/>
    <w:rsid w:val="003D7094"/>
    <w:rsid w:val="003E3219"/>
    <w:rsid w:val="00403E9D"/>
    <w:rsid w:val="00416C79"/>
    <w:rsid w:val="00423318"/>
    <w:rsid w:val="004257C7"/>
    <w:rsid w:val="00427ABF"/>
    <w:rsid w:val="00443CD2"/>
    <w:rsid w:val="00451D30"/>
    <w:rsid w:val="00461EE3"/>
    <w:rsid w:val="004744E3"/>
    <w:rsid w:val="0047772F"/>
    <w:rsid w:val="0049586C"/>
    <w:rsid w:val="004A1FA0"/>
    <w:rsid w:val="004A578F"/>
    <w:rsid w:val="004A7DF3"/>
    <w:rsid w:val="004C504F"/>
    <w:rsid w:val="004D2623"/>
    <w:rsid w:val="004D7E8F"/>
    <w:rsid w:val="004E4F3B"/>
    <w:rsid w:val="00505256"/>
    <w:rsid w:val="005105DC"/>
    <w:rsid w:val="0051251C"/>
    <w:rsid w:val="0051436A"/>
    <w:rsid w:val="00514F5C"/>
    <w:rsid w:val="00516C49"/>
    <w:rsid w:val="005379DC"/>
    <w:rsid w:val="0055322D"/>
    <w:rsid w:val="005537D3"/>
    <w:rsid w:val="005576F7"/>
    <w:rsid w:val="005621C0"/>
    <w:rsid w:val="00566F24"/>
    <w:rsid w:val="00572076"/>
    <w:rsid w:val="0057438D"/>
    <w:rsid w:val="005850FE"/>
    <w:rsid w:val="00586FE3"/>
    <w:rsid w:val="00596DCF"/>
    <w:rsid w:val="005A19AF"/>
    <w:rsid w:val="005A1CB8"/>
    <w:rsid w:val="005A53F3"/>
    <w:rsid w:val="005B1E36"/>
    <w:rsid w:val="005B2D8E"/>
    <w:rsid w:val="005C1BFF"/>
    <w:rsid w:val="005E072C"/>
    <w:rsid w:val="005E25D5"/>
    <w:rsid w:val="005E5D08"/>
    <w:rsid w:val="005F0941"/>
    <w:rsid w:val="006037FD"/>
    <w:rsid w:val="00606EFE"/>
    <w:rsid w:val="00607510"/>
    <w:rsid w:val="00613FB4"/>
    <w:rsid w:val="00616AD8"/>
    <w:rsid w:val="00621897"/>
    <w:rsid w:val="00622B9C"/>
    <w:rsid w:val="00645792"/>
    <w:rsid w:val="006479E1"/>
    <w:rsid w:val="00654739"/>
    <w:rsid w:val="00657A12"/>
    <w:rsid w:val="0068082B"/>
    <w:rsid w:val="00681126"/>
    <w:rsid w:val="00683E86"/>
    <w:rsid w:val="00685D83"/>
    <w:rsid w:val="00690DA8"/>
    <w:rsid w:val="00695B19"/>
    <w:rsid w:val="006A3381"/>
    <w:rsid w:val="006B24FE"/>
    <w:rsid w:val="006B291E"/>
    <w:rsid w:val="006B4EC9"/>
    <w:rsid w:val="006B586C"/>
    <w:rsid w:val="006C50A9"/>
    <w:rsid w:val="006D15A2"/>
    <w:rsid w:val="006E1EEE"/>
    <w:rsid w:val="006E5EF6"/>
    <w:rsid w:val="00707367"/>
    <w:rsid w:val="007118D2"/>
    <w:rsid w:val="00733CD5"/>
    <w:rsid w:val="00734362"/>
    <w:rsid w:val="0073622A"/>
    <w:rsid w:val="007463BC"/>
    <w:rsid w:val="00751B19"/>
    <w:rsid w:val="00760C61"/>
    <w:rsid w:val="00763336"/>
    <w:rsid w:val="007843A9"/>
    <w:rsid w:val="00792FF3"/>
    <w:rsid w:val="007C123A"/>
    <w:rsid w:val="007C35F8"/>
    <w:rsid w:val="007C6B6A"/>
    <w:rsid w:val="007D6023"/>
    <w:rsid w:val="00803B59"/>
    <w:rsid w:val="00805DB7"/>
    <w:rsid w:val="00817C2C"/>
    <w:rsid w:val="00820274"/>
    <w:rsid w:val="00822C22"/>
    <w:rsid w:val="00825781"/>
    <w:rsid w:val="00833EDA"/>
    <w:rsid w:val="008363EE"/>
    <w:rsid w:val="00836BA9"/>
    <w:rsid w:val="0084200C"/>
    <w:rsid w:val="008608ED"/>
    <w:rsid w:val="00875B26"/>
    <w:rsid w:val="0088158A"/>
    <w:rsid w:val="00883578"/>
    <w:rsid w:val="008863F1"/>
    <w:rsid w:val="00886456"/>
    <w:rsid w:val="008976E6"/>
    <w:rsid w:val="008C31F1"/>
    <w:rsid w:val="008C3721"/>
    <w:rsid w:val="008D3809"/>
    <w:rsid w:val="008D412C"/>
    <w:rsid w:val="008E0DAA"/>
    <w:rsid w:val="008E4E7E"/>
    <w:rsid w:val="008F4840"/>
    <w:rsid w:val="008F58A2"/>
    <w:rsid w:val="008F6D93"/>
    <w:rsid w:val="009108FD"/>
    <w:rsid w:val="009167E1"/>
    <w:rsid w:val="00920B2F"/>
    <w:rsid w:val="00923376"/>
    <w:rsid w:val="0092461B"/>
    <w:rsid w:val="009268C2"/>
    <w:rsid w:val="00931321"/>
    <w:rsid w:val="0093438E"/>
    <w:rsid w:val="0093581B"/>
    <w:rsid w:val="00935B65"/>
    <w:rsid w:val="00947FC5"/>
    <w:rsid w:val="0098515F"/>
    <w:rsid w:val="009A388A"/>
    <w:rsid w:val="009A3FF6"/>
    <w:rsid w:val="009D29BE"/>
    <w:rsid w:val="009E38FD"/>
    <w:rsid w:val="009E6473"/>
    <w:rsid w:val="009E6D5D"/>
    <w:rsid w:val="009F4BDC"/>
    <w:rsid w:val="009F5D93"/>
    <w:rsid w:val="00A00293"/>
    <w:rsid w:val="00A075F7"/>
    <w:rsid w:val="00A14026"/>
    <w:rsid w:val="00A15466"/>
    <w:rsid w:val="00A22D34"/>
    <w:rsid w:val="00A26BF3"/>
    <w:rsid w:val="00A36D30"/>
    <w:rsid w:val="00A45452"/>
    <w:rsid w:val="00A462EC"/>
    <w:rsid w:val="00A558D8"/>
    <w:rsid w:val="00A56A32"/>
    <w:rsid w:val="00A62F71"/>
    <w:rsid w:val="00A64303"/>
    <w:rsid w:val="00A64D02"/>
    <w:rsid w:val="00A74E22"/>
    <w:rsid w:val="00A869E9"/>
    <w:rsid w:val="00A87ED7"/>
    <w:rsid w:val="00AA137A"/>
    <w:rsid w:val="00AA3F1B"/>
    <w:rsid w:val="00AB4E46"/>
    <w:rsid w:val="00AD1CA6"/>
    <w:rsid w:val="00AD6707"/>
    <w:rsid w:val="00AD6D17"/>
    <w:rsid w:val="00AE5A6C"/>
    <w:rsid w:val="00AF4266"/>
    <w:rsid w:val="00AF52E3"/>
    <w:rsid w:val="00AF56D1"/>
    <w:rsid w:val="00AF67F6"/>
    <w:rsid w:val="00B030A1"/>
    <w:rsid w:val="00B1387B"/>
    <w:rsid w:val="00B31D71"/>
    <w:rsid w:val="00B40241"/>
    <w:rsid w:val="00B41B96"/>
    <w:rsid w:val="00B43ABC"/>
    <w:rsid w:val="00B61287"/>
    <w:rsid w:val="00B62081"/>
    <w:rsid w:val="00B67806"/>
    <w:rsid w:val="00B72B7F"/>
    <w:rsid w:val="00B94AB8"/>
    <w:rsid w:val="00BA30A4"/>
    <w:rsid w:val="00BA5DD5"/>
    <w:rsid w:val="00BC0AAD"/>
    <w:rsid w:val="00BD7B4D"/>
    <w:rsid w:val="00BF137B"/>
    <w:rsid w:val="00BF3408"/>
    <w:rsid w:val="00C144F4"/>
    <w:rsid w:val="00C22AA6"/>
    <w:rsid w:val="00C25286"/>
    <w:rsid w:val="00C325C4"/>
    <w:rsid w:val="00C36B21"/>
    <w:rsid w:val="00C50A02"/>
    <w:rsid w:val="00C54BF4"/>
    <w:rsid w:val="00C60EAA"/>
    <w:rsid w:val="00C62B84"/>
    <w:rsid w:val="00C676D2"/>
    <w:rsid w:val="00C72052"/>
    <w:rsid w:val="00C75CDC"/>
    <w:rsid w:val="00C831F8"/>
    <w:rsid w:val="00C867F3"/>
    <w:rsid w:val="00C90365"/>
    <w:rsid w:val="00C90E2F"/>
    <w:rsid w:val="00C9660B"/>
    <w:rsid w:val="00CC0CBE"/>
    <w:rsid w:val="00CC3E54"/>
    <w:rsid w:val="00D0430A"/>
    <w:rsid w:val="00D116BC"/>
    <w:rsid w:val="00D2173B"/>
    <w:rsid w:val="00D2232F"/>
    <w:rsid w:val="00D6125D"/>
    <w:rsid w:val="00D63848"/>
    <w:rsid w:val="00D86F37"/>
    <w:rsid w:val="00D87320"/>
    <w:rsid w:val="00D9207B"/>
    <w:rsid w:val="00D97339"/>
    <w:rsid w:val="00D97D1C"/>
    <w:rsid w:val="00DA0DD9"/>
    <w:rsid w:val="00DA7840"/>
    <w:rsid w:val="00DB0944"/>
    <w:rsid w:val="00DB7883"/>
    <w:rsid w:val="00DC358E"/>
    <w:rsid w:val="00DC35AC"/>
    <w:rsid w:val="00DC383D"/>
    <w:rsid w:val="00DC5C4E"/>
    <w:rsid w:val="00DD46AA"/>
    <w:rsid w:val="00DF0D16"/>
    <w:rsid w:val="00DF185A"/>
    <w:rsid w:val="00DF5D8D"/>
    <w:rsid w:val="00DF5ED9"/>
    <w:rsid w:val="00E104E2"/>
    <w:rsid w:val="00E21730"/>
    <w:rsid w:val="00E233DD"/>
    <w:rsid w:val="00E25E79"/>
    <w:rsid w:val="00E277DD"/>
    <w:rsid w:val="00E346CD"/>
    <w:rsid w:val="00E44B8A"/>
    <w:rsid w:val="00E4511C"/>
    <w:rsid w:val="00E47A86"/>
    <w:rsid w:val="00E62144"/>
    <w:rsid w:val="00E731BC"/>
    <w:rsid w:val="00E765D9"/>
    <w:rsid w:val="00E80CDE"/>
    <w:rsid w:val="00E87C58"/>
    <w:rsid w:val="00E87ECF"/>
    <w:rsid w:val="00E90AD6"/>
    <w:rsid w:val="00E92325"/>
    <w:rsid w:val="00E96023"/>
    <w:rsid w:val="00EA5A55"/>
    <w:rsid w:val="00EC3417"/>
    <w:rsid w:val="00EE5449"/>
    <w:rsid w:val="00EF0657"/>
    <w:rsid w:val="00EF7884"/>
    <w:rsid w:val="00F0092F"/>
    <w:rsid w:val="00F011B0"/>
    <w:rsid w:val="00F16257"/>
    <w:rsid w:val="00F2271B"/>
    <w:rsid w:val="00F2799C"/>
    <w:rsid w:val="00F33724"/>
    <w:rsid w:val="00F4713A"/>
    <w:rsid w:val="00F575B3"/>
    <w:rsid w:val="00F6286F"/>
    <w:rsid w:val="00F66CE8"/>
    <w:rsid w:val="00F93001"/>
    <w:rsid w:val="00F941AD"/>
    <w:rsid w:val="00FA6AEC"/>
    <w:rsid w:val="00FA7FAD"/>
    <w:rsid w:val="00FC034E"/>
    <w:rsid w:val="00FC1452"/>
    <w:rsid w:val="00FC2CE0"/>
    <w:rsid w:val="00FE4AD0"/>
    <w:rsid w:val="00FF67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85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62081"/>
    <w:rPr>
      <w:sz w:val="22"/>
      <w:szCs w:val="22"/>
      <w:lang w:eastAsia="en-US"/>
    </w:rPr>
  </w:style>
  <w:style w:type="paragraph" w:styleId="Textedebulles">
    <w:name w:val="Balloon Text"/>
    <w:basedOn w:val="Normal"/>
    <w:link w:val="TextedebullesCar"/>
    <w:uiPriority w:val="99"/>
    <w:semiHidden/>
    <w:unhideWhenUsed/>
    <w:rsid w:val="00D97D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7D1C"/>
    <w:rPr>
      <w:rFonts w:ascii="Tahoma" w:hAnsi="Tahoma" w:cs="Tahoma"/>
      <w:sz w:val="16"/>
      <w:szCs w:val="16"/>
    </w:rPr>
  </w:style>
  <w:style w:type="table" w:styleId="Grilledutableau">
    <w:name w:val="Table Grid"/>
    <w:basedOn w:val="TableauNormal"/>
    <w:uiPriority w:val="59"/>
    <w:rsid w:val="002D78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2</Pages>
  <Words>643</Words>
  <Characters>3542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LA FORCL'INFORMATIQUE</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Cyrille GALLAY</dc:creator>
  <cp:lastModifiedBy>Secrétariat</cp:lastModifiedBy>
  <cp:revision>8</cp:revision>
  <cp:lastPrinted>2013-07-04T07:16:00Z</cp:lastPrinted>
  <dcterms:created xsi:type="dcterms:W3CDTF">2013-07-04T08:15:00Z</dcterms:created>
  <dcterms:modified xsi:type="dcterms:W3CDTF">2013-07-05T15:35:00Z</dcterms:modified>
</cp:coreProperties>
</file>